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rFonts w:ascii="Times New Roman" w:hAnsi="Times New Roman" w:eastAsia="Times New Roman" w:cs="Times New Roman"/>
          <w:sz w:val="16"/>
          <w:szCs w:val="16"/>
          <w:b/>
        </w:rPr>
        <w:t xml:space="preserve">11/16/2017</w:t>
      </w:r>
    </w:p>
    <w:p/>
    <w:p/>
    <w:p>
      <w:pPr/>
      <w:r>
        <w:rPr>
          <w:rStyle w:val="mainStyle"/>
        </w:rPr>
        <w:t xml:space="preserve">Tidy by Desiree</w:t>
      </w:r>
    </w:p>
    <w:p/>
    <w:p>
      <w:pPr/>
      <w:r>
        <w:rPr>
          <w:rStyle w:val="mainStyle"/>
        </w:rPr>
        <w:t xml:space="preserve">488 Lemont Dr.</w:t>
      </w:r>
    </w:p>
    <w:p/>
    <w:p>
      <w:pPr/>
      <w:r>
        <w:rPr>
          <w:rStyle w:val="mainStyle"/>
        </w:rPr>
        <w:t xml:space="preserve">488 Lemont Dr.</w:t>
      </w:r>
    </w:p>
    <w:p/>
    <w:p>
      <w:pPr/>
      <w:r>
        <w:rPr>
          <w:rStyle w:val="mainStyle"/>
        </w:rPr>
        <w:t xml:space="preserve">Nashville, TN 37216</w:t>
      </w:r>
    </w:p>
    <w:p/>
    <w:p/>
    <w:p>
      <w:pPr/>
      <w:r>
        <w:rPr>
          <w:rStyle w:val="mainStyle"/>
        </w:rPr>
        <w:t xml:space="preserve">Dear Desiree Dyer,</w:t>
      </w:r>
    </w:p>
    <w:p/>
    <w:p/>
    <w:p>
      <w:pPr/>
      <w:r>
        <w:rPr>
          <w:rStyle w:val="mainStyle"/>
        </w:rPr>
        <w:t xml:space="preserve">We would like to take this opportunity to thank you for advertising in our business and service directory, "Nashville, TN 6th Edition". This publication will be distributed to the following Golf and Country Clubs:</w:t>
      </w:r>
    </w:p>
    <w:p/>
    <w:p/>
    <w:p>
      <w:pPr/>
      <w:r>
        <w:rPr>
          <w:rStyle w:val="mainStyle"/>
        </w:rPr>
        <w:t xml:space="preserve">Print dates vary due to advertisers approving their ad copy. A final copy will be mailed to you at the above stated address, as well as any other distribution locations The Golf Almanac deems appropriate.</w:t>
      </w:r>
    </w:p>
    <w:p/>
    <w:p/>
    <w:p>
      <w:pPr/>
      <w:r>
        <w:rPr>
          <w:rStyle w:val="mainStyle"/>
        </w:rPr>
        <w:t xml:space="preserve">Website: www.thegolfalmanac.com</w:t>
      </w:r>
    </w:p>
    <w:p/>
    <w:p>
      <w:pPr/>
      <w:r>
        <w:rPr>
          <w:rStyle w:val="mainStyle"/>
        </w:rPr>
        <w:t xml:space="preserve">Please Email Ad Copy to our Graphics Department: gfx@thegolfalmanac.com</w:t>
      </w:r>
    </w:p>
    <w:p/>
    <w:p>
      <w:pPr/>
      <w:r>
        <w:rPr>
          <w:rStyle w:val="mainStyle"/>
        </w:rPr>
        <w:t xml:space="preserve">Download Ad Specs Here (this applies only if you choose to submit a finished ad)</w:t>
      </w:r>
    </w:p>
    <w:p/>
    <w:p>
      <w:pPr/>
      <w:r>
        <w:rPr>
          <w:rStyle w:val="mainStyle"/>
        </w:rPr>
        <w:t xml:space="preserve">Ad Specs: http://www.thegolfalmanac.com/specs.html</w:t>
      </w:r>
    </w:p>
    <w:p/>
    <w:p>
      <w:pPr/>
      <w:r>
        <w:rPr>
          <w:rStyle w:val="mainStyle"/>
        </w:rPr>
        <w:t xml:space="preserve">Some technical knowledge is required to use the design templates, and to save your work in the best format for print. Pre-designing advertisements is something we only recommend to those very comfortable with graphics applications.</w:t>
      </w:r>
    </w:p>
    <w:p/>
    <w:p/>
    <w:p>
      <w:pPr/>
      <w:r>
        <w:rPr>
          <w:rStyle w:val="mainStyle"/>
        </w:rPr>
        <w:t xml:space="preserve">I, Desiree Dyer of Tidy by Desiree authorize The Golf Almanac to place a Half Color Ad, for the one-time cost for the year of $350.00, charged with credit card ending in ***1408. The ad will be listed under the following categorie(s): 1)Care Management 2)Home Health Concierge</w:t>
      </w:r>
    </w:p>
    <w:p/>
    <w:p/>
    <w:p>
      <w:pPr/>
      <w:r>
        <w:rPr>
          <w:rStyle w:val="mainStyle"/>
        </w:rPr>
        <w:t xml:space="preserve">Special Requests:</w:t>
      </w:r>
    </w:p>
    <w:p/>
    <w:p>
      <w:pPr/>
      <w:r>
        <w:rPr>
          <w:rStyle w:val="mainStyle"/>
        </w:rPr>
        <w:t xml:space="preserve"/>
      </w:r>
    </w:p>
    <w:p/>
    <w:p/>
    <w:p>
      <w:pPr/>
      <w:r>
        <w:rPr>
          <w:rStyle w:val="mainStyle"/>
        </w:rPr>
        <w:t xml:space="preserve">Best Regards,</w:t>
      </w:r>
    </w:p>
    <w:p/>
    <w:p>
      <w:pPr/>
      <w:r>
        <w:rPr>
          <w:rStyle w:val="mainStyle"/>
        </w:rPr>
        <w:t xml:space="preserve">Mike Sutton</w:t>
      </w:r>
    </w:p>
    <w:p/>
    <w:p>
      <w:pPr/>
      <w:r>
        <w:rPr>
          <w:rStyle w:val="mainStyle"/>
        </w:rPr>
        <w:t xml:space="preserve">The Golf Almanac</w:t>
      </w:r>
    </w:p>
    <w:p/>
    <w:p>
      <w:pPr/>
      <w:r>
        <w:rPr>
          <w:rStyle w:val="mainStyle"/>
        </w:rPr>
        <w:t xml:space="preserve">Office: 561-637-4700</w:t>
      </w:r>
    </w:p>
    <w:p/>
    <w:p/>
    <w:p>
      <w:pPr/>
      <w:r>
        <w:rPr>
          <w:rFonts w:ascii="Georgia" w:hAnsi="Georgia" w:eastAsia="Georgia" w:cs="Georgia"/>
          <w:sz w:val="16"/>
          <w:szCs w:val="16"/>
          <w:b/>
        </w:rPr>
        <w:t xml:space="preserve">Signature___________________________________Date_____________________</w:t>
      </w:r>
    </w:p>
    <w:p/>
    <w:p>
      <w:pPr/>
      <w:r>
        <w:rPr>
          <w:rFonts w:ascii="Georgia" w:hAnsi="Georgia" w:eastAsia="Georgia" w:cs="Georgia"/>
          <w:sz w:val="16"/>
          <w:szCs w:val="16"/>
        </w:rPr>
        <w:t xml:space="preserve">The Golf Almanac assumes full responsibility for the publishing and distribution of The Golf Almanac. Our goal is to release the publication in a timely fashion. The Golf Almanac reserves the right to replace, change or add distribution points as deemed necessary. A digital version of your ad will be emailed to you upon ad copy approval. A finished copy of the physical magazine will be mailed to you at the above stated address at the same time the magazines are shipped to the clubs. Please note that print dates vary due to advertisers approving their ad copy for print. By signing this document  you the advertiser agrees and understands  all sales are final and no cancellations are accepted.</w:t>
      </w:r>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Calibri" w:hAnsi="Calibri" w:eastAsia="Calibri" w:cs="Calibri"/>
        <w:sz w:val="16"/>
        <w:szCs w:val="16"/>
      </w:rPr>
      <w:t xml:space="preserve">The Golf Almanac</w:t>
    </w:r>
  </w:p>
  <w:p/>
  <w:p>
    <w:pPr>
      <w:jc w:val="center"/>
    </w:pPr>
    <w:r>
      <w:rPr>
        <w:rFonts w:ascii="Calibri" w:hAnsi="Calibri" w:eastAsia="Calibri" w:cs="Calibri"/>
        <w:sz w:val="16"/>
        <w:szCs w:val="16"/>
      </w:rPr>
      <w:t xml:space="preserve">7682 North Federal Hwy., Suite 1, Boca Raton, FL 33487</w:t>
    </w:r>
  </w:p>
  <w:p/>
  <w:p>
    <w:pPr>
      <w:jc w:val="center"/>
    </w:pPr>
    <w:r>
      <w:rPr>
        <w:rFonts w:ascii="Calibri" w:hAnsi="Calibri" w:eastAsia="Calibri" w:cs="Calibri"/>
        <w:sz w:val="16"/>
        <w:szCs w:val="16"/>
      </w:rPr>
      <w:t xml:space="preserve">Phone: 877-266-1060 | Fax 561-443-6706 or 561-330-6909 |Email: info@thegolfalmanac.com</w:t>
    </w:r>
  </w:p>
  <w:p/>
  <w:p>
    <w:pPr>
      <w:jc w:val="center"/>
    </w:pPr>
    <w:r>
      <w:rPr>
        <w:rFonts w:ascii="Calibri" w:hAnsi="Calibri" w:eastAsia="Calibri" w:cs="Calibri"/>
        <w:sz w:val="16"/>
        <w:szCs w:val="16"/>
      </w:rPr>
      <w:t xml:space="preserve">Web - www.thegolfalmanac.com</w:t>
    </w:r>
  </w:p>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mainStyle"/>
    <w:rPr>
      <w:rFonts w:ascii="Times New Roman" w:hAnsi="Times New Roman" w:eastAsia="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2017-11-16T01:59:43+00:00</dcterms:created>
  <dcterms:modified xsi:type="dcterms:W3CDTF">2017-11-16T01:59:43+00:00</dcterms:modified>
</cp:coreProperties>
</file>

<file path=docProps/custom.xml><?xml version="1.0" encoding="utf-8"?>
<Properties xmlns="http://schemas.openxmlformats.org/officeDocument/2006/custom-properties" xmlns:vt="http://schemas.openxmlformats.org/officeDocument/2006/docPropsVTypes"/>
</file>